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958" w:rsidRDefault="003D1958">
      <w:pPr>
        <w:rPr>
          <w:rFonts w:ascii="Arial" w:hAnsi="Arial" w:cs="Arial"/>
        </w:rPr>
      </w:pPr>
      <w:r>
        <w:rPr>
          <w:rFonts w:ascii="Arial" w:hAnsi="Arial" w:cs="Arial"/>
        </w:rPr>
        <w:t>25 September 2015</w:t>
      </w:r>
    </w:p>
    <w:p w:rsidR="00160743" w:rsidRPr="00A2185F" w:rsidRDefault="00160743">
      <w:pPr>
        <w:rPr>
          <w:rFonts w:ascii="Arial" w:hAnsi="Arial" w:cs="Arial"/>
        </w:rPr>
      </w:pPr>
      <w:r w:rsidRPr="00A2185F">
        <w:rPr>
          <w:rFonts w:ascii="Arial" w:hAnsi="Arial" w:cs="Arial"/>
        </w:rPr>
        <w:tab/>
      </w:r>
      <w:r w:rsidRPr="00A2185F">
        <w:rPr>
          <w:rFonts w:ascii="Arial" w:hAnsi="Arial" w:cs="Arial"/>
        </w:rPr>
        <w:tab/>
      </w:r>
      <w:r w:rsidRPr="00A2185F">
        <w:rPr>
          <w:rFonts w:ascii="Arial" w:hAnsi="Arial" w:cs="Arial"/>
        </w:rPr>
        <w:tab/>
      </w:r>
      <w:r w:rsidRPr="00A2185F">
        <w:rPr>
          <w:rFonts w:ascii="Arial" w:hAnsi="Arial" w:cs="Arial"/>
        </w:rPr>
        <w:tab/>
      </w:r>
      <w:r w:rsidRPr="00A2185F">
        <w:rPr>
          <w:rFonts w:ascii="Arial" w:hAnsi="Arial" w:cs="Arial"/>
        </w:rPr>
        <w:tab/>
      </w:r>
      <w:r w:rsidRPr="00A2185F">
        <w:rPr>
          <w:rFonts w:ascii="Arial" w:hAnsi="Arial" w:cs="Arial"/>
        </w:rPr>
        <w:tab/>
      </w:r>
      <w:r w:rsidRPr="00A2185F">
        <w:rPr>
          <w:rFonts w:ascii="Arial" w:hAnsi="Arial" w:cs="Arial"/>
        </w:rPr>
        <w:tab/>
      </w:r>
      <w:r w:rsidRPr="00A2185F">
        <w:rPr>
          <w:rFonts w:ascii="Arial" w:hAnsi="Arial" w:cs="Arial"/>
        </w:rPr>
        <w:tab/>
      </w:r>
      <w:r w:rsidRPr="00A2185F">
        <w:rPr>
          <w:rFonts w:ascii="Arial" w:hAnsi="Arial" w:cs="Arial"/>
        </w:rPr>
        <w:tab/>
      </w:r>
    </w:p>
    <w:p w:rsidR="00160743" w:rsidRPr="00A2185F" w:rsidRDefault="00160743">
      <w:pPr>
        <w:rPr>
          <w:rFonts w:ascii="Arial" w:hAnsi="Arial" w:cs="Arial"/>
          <w:b/>
        </w:rPr>
      </w:pPr>
      <w:r w:rsidRPr="00A2185F">
        <w:rPr>
          <w:rFonts w:ascii="Arial" w:hAnsi="Arial" w:cs="Arial"/>
          <w:b/>
        </w:rPr>
        <w:t>St Gerard’s Monastery reserve and Oriental Terrace zigzag area</w:t>
      </w:r>
    </w:p>
    <w:p w:rsidR="00160743" w:rsidRPr="00A2185F" w:rsidRDefault="00160743">
      <w:pPr>
        <w:rPr>
          <w:rFonts w:ascii="Arial" w:hAnsi="Arial" w:cs="Arial"/>
          <w:b/>
        </w:rPr>
      </w:pPr>
      <w:r w:rsidRPr="00A2185F">
        <w:rPr>
          <w:rFonts w:ascii="Arial" w:hAnsi="Arial" w:cs="Arial"/>
          <w:b/>
        </w:rPr>
        <w:t>Briefing for Lambton Ward Councillors</w:t>
      </w:r>
    </w:p>
    <w:p w:rsidR="00160743" w:rsidRDefault="00160743">
      <w:pPr>
        <w:rPr>
          <w:rFonts w:ascii="Arial" w:hAnsi="Arial" w:cs="Arial"/>
        </w:rPr>
      </w:pPr>
    </w:p>
    <w:p w:rsidR="00160743" w:rsidRDefault="00160743">
      <w:pPr>
        <w:rPr>
          <w:rFonts w:ascii="Arial" w:hAnsi="Arial" w:cs="Arial"/>
        </w:rPr>
      </w:pPr>
      <w:r>
        <w:rPr>
          <w:rFonts w:ascii="Arial" w:hAnsi="Arial" w:cs="Arial"/>
        </w:rPr>
        <w:t>The Mt Victoria Residents’ Association and the Oriental Bay Residents’ Association present the following joint briefing to Lambton Ward Councillors.  We appreciate the interest shown by the Council, and wish to discuss with Councillors ideas to improve the area around St Gerard’s Monastery and the Monastery/Oriental Terrace zigzag area.  We would also like to discuss how the two areas might be integrated.</w:t>
      </w:r>
    </w:p>
    <w:p w:rsidR="00160743" w:rsidRDefault="00160743">
      <w:pPr>
        <w:rPr>
          <w:rFonts w:ascii="Arial" w:hAnsi="Arial" w:cs="Arial"/>
        </w:rPr>
      </w:pPr>
    </w:p>
    <w:p w:rsidR="00160743" w:rsidRPr="00226E05" w:rsidRDefault="00160743">
      <w:pPr>
        <w:rPr>
          <w:rFonts w:ascii="Arial" w:hAnsi="Arial" w:cs="Arial"/>
          <w:b/>
        </w:rPr>
      </w:pPr>
      <w:r w:rsidRPr="00226E05">
        <w:rPr>
          <w:rFonts w:ascii="Arial" w:hAnsi="Arial" w:cs="Arial"/>
          <w:b/>
        </w:rPr>
        <w:t>Background</w:t>
      </w:r>
    </w:p>
    <w:p w:rsidR="00160743" w:rsidRDefault="00160743">
      <w:pPr>
        <w:rPr>
          <w:rFonts w:ascii="Arial" w:hAnsi="Arial" w:cs="Arial"/>
        </w:rPr>
      </w:pPr>
    </w:p>
    <w:p w:rsidR="00160743" w:rsidRDefault="00160743">
      <w:pPr>
        <w:rPr>
          <w:rFonts w:ascii="Arial" w:hAnsi="Arial" w:cs="Arial"/>
        </w:rPr>
      </w:pPr>
      <w:r w:rsidRPr="00CB4A7F">
        <w:rPr>
          <w:rFonts w:ascii="Arial" w:hAnsi="Arial" w:cs="Arial"/>
        </w:rPr>
        <w:t xml:space="preserve">The Council’s Suburban Reserves Plan provides a useful basis for our discussion.  The Plan contains information on issues and </w:t>
      </w:r>
      <w:r>
        <w:rPr>
          <w:rFonts w:ascii="Arial" w:hAnsi="Arial" w:cs="Arial"/>
        </w:rPr>
        <w:t xml:space="preserve">proposed </w:t>
      </w:r>
      <w:r w:rsidRPr="00CB4A7F">
        <w:rPr>
          <w:rFonts w:ascii="Arial" w:hAnsi="Arial" w:cs="Arial"/>
        </w:rPr>
        <w:t>actions regarding the reserve area around St Gerard’s Monastery.  The area includes some flat pieces of land overlooking the harbour</w:t>
      </w:r>
      <w:r>
        <w:rPr>
          <w:rFonts w:ascii="Arial" w:hAnsi="Arial" w:cs="Arial"/>
        </w:rPr>
        <w:t>,</w:t>
      </w:r>
      <w:r w:rsidRPr="00CB4A7F">
        <w:rPr>
          <w:rFonts w:ascii="Arial" w:hAnsi="Arial" w:cs="Arial"/>
        </w:rPr>
        <w:t xml:space="preserve"> and paths connecting McFarlane Street to Oriental Terrace and/or Hawker Street</w:t>
      </w:r>
      <w:r>
        <w:rPr>
          <w:rFonts w:ascii="Arial" w:hAnsi="Arial" w:cs="Arial"/>
        </w:rPr>
        <w:t>.  Most of the area is classified as scenic reserve, with small pieces designated accessways and road.</w:t>
      </w:r>
    </w:p>
    <w:p w:rsidR="00160743" w:rsidRDefault="00160743">
      <w:pPr>
        <w:rPr>
          <w:rFonts w:ascii="Arial" w:hAnsi="Arial" w:cs="Arial"/>
        </w:rPr>
      </w:pPr>
    </w:p>
    <w:p w:rsidR="00160743" w:rsidRPr="00CB4A7F" w:rsidRDefault="00160743" w:rsidP="00413B40">
      <w:pPr>
        <w:spacing w:after="80"/>
        <w:ind w:firstLine="360"/>
        <w:rPr>
          <w:rFonts w:ascii="Arial" w:hAnsi="Arial" w:cs="Arial"/>
        </w:rPr>
      </w:pPr>
      <w:r w:rsidRPr="00226E05">
        <w:rPr>
          <w:rFonts w:ascii="Arial" w:hAnsi="Arial" w:cs="Arial"/>
          <w:b/>
          <w:i/>
        </w:rPr>
        <w:t>Issues</w:t>
      </w:r>
      <w:r>
        <w:rPr>
          <w:rFonts w:ascii="Arial" w:hAnsi="Arial" w:cs="Arial"/>
        </w:rPr>
        <w:t xml:space="preserve"> noted in the Plan </w:t>
      </w:r>
      <w:r w:rsidRPr="00CB4A7F">
        <w:rPr>
          <w:rFonts w:ascii="Arial" w:hAnsi="Arial" w:cs="Arial"/>
        </w:rPr>
        <w:t>includ</w:t>
      </w:r>
      <w:r>
        <w:rPr>
          <w:rFonts w:ascii="Arial" w:hAnsi="Arial" w:cs="Arial"/>
        </w:rPr>
        <w:t>e:</w:t>
      </w:r>
    </w:p>
    <w:p w:rsidR="00160743" w:rsidRPr="00CB4A7F" w:rsidRDefault="00160743" w:rsidP="00413B40">
      <w:pPr>
        <w:pStyle w:val="ListParagraph"/>
        <w:numPr>
          <w:ilvl w:val="0"/>
          <w:numId w:val="1"/>
        </w:numPr>
        <w:spacing w:after="80"/>
        <w:contextualSpacing w:val="0"/>
        <w:rPr>
          <w:rFonts w:ascii="Arial" w:hAnsi="Arial" w:cs="Arial"/>
        </w:rPr>
      </w:pPr>
      <w:r w:rsidRPr="00CB4A7F">
        <w:rPr>
          <w:rFonts w:ascii="Arial" w:hAnsi="Arial" w:cs="Arial"/>
        </w:rPr>
        <w:t xml:space="preserve">The land is somewhat difficult to access as it lacks road frontage, </w:t>
      </w:r>
      <w:r>
        <w:rPr>
          <w:rFonts w:ascii="Arial" w:hAnsi="Arial" w:cs="Arial"/>
        </w:rPr>
        <w:t xml:space="preserve">and </w:t>
      </w:r>
      <w:r w:rsidRPr="00CB4A7F">
        <w:rPr>
          <w:rFonts w:ascii="Arial" w:hAnsi="Arial" w:cs="Arial"/>
        </w:rPr>
        <w:t>it is tucked away at the side of the monastery building</w:t>
      </w:r>
      <w:r>
        <w:rPr>
          <w:rFonts w:ascii="Arial" w:hAnsi="Arial" w:cs="Arial"/>
        </w:rPr>
        <w:t>.</w:t>
      </w:r>
    </w:p>
    <w:p w:rsidR="00160743" w:rsidRPr="00CB4A7F" w:rsidRDefault="00160743" w:rsidP="00413B40">
      <w:pPr>
        <w:pStyle w:val="ListParagraph"/>
        <w:numPr>
          <w:ilvl w:val="0"/>
          <w:numId w:val="1"/>
        </w:numPr>
        <w:spacing w:after="80"/>
        <w:contextualSpacing w:val="0"/>
        <w:rPr>
          <w:rFonts w:ascii="Arial" w:hAnsi="Arial" w:cs="Arial"/>
        </w:rPr>
      </w:pPr>
      <w:r>
        <w:rPr>
          <w:rFonts w:ascii="Arial" w:hAnsi="Arial" w:cs="Arial"/>
        </w:rPr>
        <w:t>The walkway</w:t>
      </w:r>
      <w:r w:rsidRPr="00CB4A7F">
        <w:rPr>
          <w:rFonts w:ascii="Arial" w:hAnsi="Arial" w:cs="Arial"/>
        </w:rPr>
        <w:t xml:space="preserve"> currently crosses </w:t>
      </w:r>
      <w:r>
        <w:rPr>
          <w:rFonts w:ascii="Arial" w:hAnsi="Arial" w:cs="Arial"/>
        </w:rPr>
        <w:t>m</w:t>
      </w:r>
      <w:r w:rsidRPr="00CB4A7F">
        <w:rPr>
          <w:rFonts w:ascii="Arial" w:hAnsi="Arial" w:cs="Arial"/>
        </w:rPr>
        <w:t>onastery land.</w:t>
      </w:r>
    </w:p>
    <w:p w:rsidR="00160743" w:rsidRDefault="00160743" w:rsidP="00413B40">
      <w:pPr>
        <w:pStyle w:val="ListParagraph"/>
        <w:numPr>
          <w:ilvl w:val="0"/>
          <w:numId w:val="1"/>
        </w:numPr>
        <w:spacing w:after="80"/>
        <w:contextualSpacing w:val="0"/>
        <w:rPr>
          <w:rFonts w:ascii="Arial" w:hAnsi="Arial" w:cs="Arial"/>
        </w:rPr>
      </w:pPr>
      <w:r w:rsidRPr="00CB4A7F">
        <w:rPr>
          <w:rFonts w:ascii="Arial" w:hAnsi="Arial" w:cs="Arial"/>
        </w:rPr>
        <w:t xml:space="preserve">The </w:t>
      </w:r>
      <w:r>
        <w:rPr>
          <w:rFonts w:ascii="Arial" w:hAnsi="Arial" w:cs="Arial"/>
        </w:rPr>
        <w:t>site</w:t>
      </w:r>
      <w:r w:rsidRPr="00CB4A7F">
        <w:rPr>
          <w:rFonts w:ascii="Arial" w:hAnsi="Arial" w:cs="Arial"/>
        </w:rPr>
        <w:t xml:space="preserve"> is currently not used</w:t>
      </w:r>
      <w:r>
        <w:rPr>
          <w:rFonts w:ascii="Arial" w:hAnsi="Arial" w:cs="Arial"/>
        </w:rPr>
        <w:t xml:space="preserve"> although there</w:t>
      </w:r>
      <w:r w:rsidRPr="00CB4A7F">
        <w:rPr>
          <w:rFonts w:ascii="Arial" w:hAnsi="Arial" w:cs="Arial"/>
        </w:rPr>
        <w:t xml:space="preserve"> are remnants of previous gardening activity</w:t>
      </w:r>
      <w:r>
        <w:rPr>
          <w:rFonts w:ascii="Arial" w:hAnsi="Arial" w:cs="Arial"/>
        </w:rPr>
        <w:t>.</w:t>
      </w:r>
    </w:p>
    <w:p w:rsidR="00160743" w:rsidRPr="0097708A" w:rsidRDefault="00160743" w:rsidP="00413B40">
      <w:pPr>
        <w:pStyle w:val="ListParagraph"/>
        <w:numPr>
          <w:ilvl w:val="0"/>
          <w:numId w:val="1"/>
        </w:numPr>
        <w:spacing w:after="80"/>
        <w:contextualSpacing w:val="0"/>
        <w:rPr>
          <w:rFonts w:ascii="Arial" w:hAnsi="Arial" w:cs="Arial"/>
        </w:rPr>
      </w:pPr>
      <w:r>
        <w:rPr>
          <w:rFonts w:ascii="Arial" w:hAnsi="Arial" w:cs="Arial"/>
        </w:rPr>
        <w:t>T</w:t>
      </w:r>
      <w:r w:rsidRPr="0097708A">
        <w:rPr>
          <w:rFonts w:ascii="Arial" w:hAnsi="Arial" w:cs="Arial"/>
        </w:rPr>
        <w:t xml:space="preserve">here are intermittent issues with antisocial behaviour in the area. </w:t>
      </w:r>
    </w:p>
    <w:p w:rsidR="00160743" w:rsidRPr="00CB4A7F" w:rsidRDefault="00160743" w:rsidP="00413B40">
      <w:pPr>
        <w:pStyle w:val="ListParagraph"/>
        <w:numPr>
          <w:ilvl w:val="0"/>
          <w:numId w:val="1"/>
        </w:numPr>
        <w:contextualSpacing w:val="0"/>
        <w:rPr>
          <w:rFonts w:ascii="Arial" w:hAnsi="Arial" w:cs="Arial"/>
        </w:rPr>
      </w:pPr>
      <w:r w:rsidRPr="00CB4A7F">
        <w:rPr>
          <w:rFonts w:ascii="Arial" w:hAnsi="Arial" w:cs="Arial"/>
        </w:rPr>
        <w:t>General public use is limited but there is the potential for community gardening at the site if there was interest from the local community.</w:t>
      </w:r>
    </w:p>
    <w:p w:rsidR="00160743" w:rsidRDefault="00160743" w:rsidP="00A15705">
      <w:pPr>
        <w:rPr>
          <w:rFonts w:ascii="Arial" w:hAnsi="Arial" w:cs="Arial"/>
          <w:i/>
        </w:rPr>
      </w:pPr>
    </w:p>
    <w:p w:rsidR="00160743" w:rsidRPr="0097708A" w:rsidRDefault="00160743" w:rsidP="00413B40">
      <w:pPr>
        <w:spacing w:after="80"/>
        <w:ind w:firstLine="360"/>
        <w:rPr>
          <w:rFonts w:ascii="Arial" w:hAnsi="Arial" w:cs="Arial"/>
        </w:rPr>
      </w:pPr>
      <w:r>
        <w:rPr>
          <w:rFonts w:ascii="Arial" w:hAnsi="Arial" w:cs="Arial"/>
          <w:b/>
          <w:i/>
        </w:rPr>
        <w:t>Proposed a</w:t>
      </w:r>
      <w:r w:rsidRPr="00226E05">
        <w:rPr>
          <w:rFonts w:ascii="Arial" w:hAnsi="Arial" w:cs="Arial"/>
          <w:b/>
          <w:i/>
        </w:rPr>
        <w:t>ctions</w:t>
      </w:r>
      <w:r>
        <w:rPr>
          <w:rFonts w:ascii="Arial" w:hAnsi="Arial" w:cs="Arial"/>
        </w:rPr>
        <w:t xml:space="preserve"> in the Plan</w:t>
      </w:r>
      <w:r w:rsidRPr="0097708A">
        <w:rPr>
          <w:rFonts w:ascii="Arial" w:hAnsi="Arial" w:cs="Arial"/>
        </w:rPr>
        <w:t xml:space="preserve"> include:</w:t>
      </w:r>
    </w:p>
    <w:p w:rsidR="00160743" w:rsidRPr="00C85148" w:rsidRDefault="00160743" w:rsidP="00413B40">
      <w:pPr>
        <w:pStyle w:val="ListParagraph"/>
        <w:numPr>
          <w:ilvl w:val="0"/>
          <w:numId w:val="2"/>
        </w:numPr>
        <w:spacing w:after="80"/>
        <w:ind w:left="360"/>
        <w:contextualSpacing w:val="0"/>
        <w:rPr>
          <w:rFonts w:ascii="Arial" w:hAnsi="Arial" w:cs="Arial"/>
          <w:i/>
        </w:rPr>
      </w:pPr>
      <w:r w:rsidRPr="00C85148">
        <w:rPr>
          <w:rFonts w:ascii="Arial" w:hAnsi="Arial" w:cs="Arial"/>
        </w:rPr>
        <w:t>The Council will work with the local community to maximise public awareness and use of the reserve.</w:t>
      </w:r>
    </w:p>
    <w:p w:rsidR="00160743" w:rsidRPr="00C85148" w:rsidRDefault="00160743" w:rsidP="00413B40">
      <w:pPr>
        <w:pStyle w:val="ListParagraph"/>
        <w:numPr>
          <w:ilvl w:val="0"/>
          <w:numId w:val="2"/>
        </w:numPr>
        <w:spacing w:after="80"/>
        <w:ind w:left="360"/>
        <w:contextualSpacing w:val="0"/>
        <w:rPr>
          <w:rFonts w:ascii="Arial" w:hAnsi="Arial" w:cs="Arial"/>
        </w:rPr>
      </w:pPr>
      <w:r w:rsidRPr="00C85148">
        <w:rPr>
          <w:rFonts w:ascii="Arial" w:hAnsi="Arial" w:cs="Arial"/>
        </w:rPr>
        <w:t xml:space="preserve">Where the walkway currently passes through </w:t>
      </w:r>
      <w:r>
        <w:rPr>
          <w:rFonts w:ascii="Arial" w:hAnsi="Arial" w:cs="Arial"/>
        </w:rPr>
        <w:t>m</w:t>
      </w:r>
      <w:r w:rsidRPr="00C85148">
        <w:rPr>
          <w:rFonts w:ascii="Arial" w:hAnsi="Arial" w:cs="Arial"/>
        </w:rPr>
        <w:t xml:space="preserve">onastery land, the Council will work to ensure long-term access is maintained. </w:t>
      </w:r>
    </w:p>
    <w:p w:rsidR="00160743" w:rsidRPr="00C85148" w:rsidRDefault="00160743" w:rsidP="00C85148">
      <w:pPr>
        <w:pStyle w:val="ListParagraph"/>
        <w:numPr>
          <w:ilvl w:val="0"/>
          <w:numId w:val="2"/>
        </w:numPr>
        <w:ind w:left="360"/>
        <w:rPr>
          <w:rFonts w:ascii="Arial" w:hAnsi="Arial" w:cs="Arial"/>
        </w:rPr>
      </w:pPr>
      <w:r w:rsidRPr="00C85148">
        <w:rPr>
          <w:rFonts w:ascii="Arial" w:hAnsi="Arial" w:cs="Arial"/>
        </w:rPr>
        <w:t xml:space="preserve">The Council will support community use for a community orchard. </w:t>
      </w:r>
    </w:p>
    <w:p w:rsidR="00160743" w:rsidRPr="00226E05" w:rsidRDefault="00160743" w:rsidP="00C85148">
      <w:pPr>
        <w:rPr>
          <w:rFonts w:ascii="Arial" w:hAnsi="Arial" w:cs="Arial"/>
        </w:rPr>
      </w:pPr>
    </w:p>
    <w:p w:rsidR="00160743" w:rsidRPr="00226E05" w:rsidRDefault="00160743" w:rsidP="00C85148">
      <w:pPr>
        <w:rPr>
          <w:rFonts w:ascii="Arial" w:hAnsi="Arial" w:cs="Arial"/>
          <w:b/>
        </w:rPr>
      </w:pPr>
      <w:r w:rsidRPr="00226E05">
        <w:rPr>
          <w:rFonts w:ascii="Arial" w:hAnsi="Arial" w:cs="Arial"/>
          <w:b/>
        </w:rPr>
        <w:t>Discussion</w:t>
      </w:r>
    </w:p>
    <w:p w:rsidR="00160743" w:rsidRDefault="00160743" w:rsidP="00C85148">
      <w:pPr>
        <w:rPr>
          <w:rFonts w:ascii="Arial" w:hAnsi="Arial" w:cs="Arial"/>
        </w:rPr>
      </w:pPr>
    </w:p>
    <w:p w:rsidR="00160743" w:rsidRDefault="00160743" w:rsidP="00C85148">
      <w:pPr>
        <w:rPr>
          <w:rFonts w:ascii="Arial" w:hAnsi="Arial" w:cs="Arial"/>
        </w:rPr>
      </w:pPr>
      <w:r>
        <w:rPr>
          <w:rFonts w:ascii="Arial" w:hAnsi="Arial" w:cs="Arial"/>
        </w:rPr>
        <w:t xml:space="preserve">Both the monastery and Oriental Terrace zigzag areas provide picturesque outlooks over the surrounding city, harbour and hills, and public thoroughfares to and from the CBD, the Town Belt, Mt Victoria and Oriental Bay. The zigzag (as well as being used frequently by locals) is an important tourist route from Oriental Bay up Mt Victoria. The monastery area also has potential as a place for Wellingtonians to visit, rest and contemplate.  </w:t>
      </w:r>
    </w:p>
    <w:p w:rsidR="00160743" w:rsidRDefault="00160743" w:rsidP="00C85148">
      <w:pPr>
        <w:rPr>
          <w:rFonts w:ascii="Arial" w:hAnsi="Arial" w:cs="Arial"/>
        </w:rPr>
      </w:pPr>
    </w:p>
    <w:p w:rsidR="00160743" w:rsidRDefault="00160743" w:rsidP="00413B40">
      <w:pPr>
        <w:spacing w:after="80"/>
        <w:rPr>
          <w:rFonts w:ascii="Arial" w:hAnsi="Arial" w:cs="Arial"/>
        </w:rPr>
      </w:pPr>
      <w:r>
        <w:rPr>
          <w:rFonts w:ascii="Arial" w:hAnsi="Arial" w:cs="Arial"/>
        </w:rPr>
        <w:t xml:space="preserve">In addition to the </w:t>
      </w:r>
      <w:r w:rsidRPr="002910CF">
        <w:rPr>
          <w:rFonts w:ascii="Arial" w:hAnsi="Arial" w:cs="Arial"/>
          <w:b/>
        </w:rPr>
        <w:t>issues</w:t>
      </w:r>
      <w:r>
        <w:rPr>
          <w:rFonts w:ascii="Arial" w:hAnsi="Arial" w:cs="Arial"/>
        </w:rPr>
        <w:t xml:space="preserve"> noted above, we would like to table the following:</w:t>
      </w:r>
    </w:p>
    <w:p w:rsidR="00160743" w:rsidRPr="002910CF" w:rsidRDefault="00160743" w:rsidP="00413B40">
      <w:pPr>
        <w:pStyle w:val="ListParagraph"/>
        <w:numPr>
          <w:ilvl w:val="0"/>
          <w:numId w:val="5"/>
        </w:numPr>
        <w:spacing w:after="80"/>
        <w:ind w:left="360"/>
        <w:contextualSpacing w:val="0"/>
        <w:rPr>
          <w:rFonts w:ascii="Arial" w:hAnsi="Arial" w:cs="Arial"/>
        </w:rPr>
      </w:pPr>
      <w:r w:rsidRPr="002910CF">
        <w:rPr>
          <w:rFonts w:ascii="Arial" w:hAnsi="Arial" w:cs="Arial"/>
        </w:rPr>
        <w:t xml:space="preserve">The </w:t>
      </w:r>
      <w:r>
        <w:rPr>
          <w:rFonts w:ascii="Arial" w:hAnsi="Arial" w:cs="Arial"/>
        </w:rPr>
        <w:t>m</w:t>
      </w:r>
      <w:r w:rsidRPr="002910CF">
        <w:rPr>
          <w:rFonts w:ascii="Arial" w:hAnsi="Arial" w:cs="Arial"/>
        </w:rPr>
        <w:t xml:space="preserve">onastery and Oriental Terrace zigzag pathway are </w:t>
      </w:r>
      <w:r>
        <w:rPr>
          <w:rFonts w:ascii="Arial" w:hAnsi="Arial" w:cs="Arial"/>
        </w:rPr>
        <w:t xml:space="preserve">physically joined, but are </w:t>
      </w:r>
      <w:r w:rsidRPr="002910CF">
        <w:rPr>
          <w:rFonts w:ascii="Arial" w:hAnsi="Arial" w:cs="Arial"/>
        </w:rPr>
        <w:t>managed by different parts of the Council</w:t>
      </w:r>
      <w:r w:rsidRPr="009066A3">
        <w:rPr>
          <w:rFonts w:ascii="Arial" w:hAnsi="Arial" w:cs="Arial"/>
        </w:rPr>
        <w:t xml:space="preserve"> </w:t>
      </w:r>
      <w:r w:rsidRPr="002910CF">
        <w:rPr>
          <w:rFonts w:ascii="Arial" w:hAnsi="Arial" w:cs="Arial"/>
        </w:rPr>
        <w:t>and so are treated as separate areas</w:t>
      </w:r>
      <w:r>
        <w:rPr>
          <w:rFonts w:ascii="Arial" w:hAnsi="Arial" w:cs="Arial"/>
        </w:rPr>
        <w:t>.</w:t>
      </w:r>
      <w:r w:rsidRPr="002910CF">
        <w:rPr>
          <w:rFonts w:ascii="Arial" w:hAnsi="Arial" w:cs="Arial"/>
        </w:rPr>
        <w:t xml:space="preserve"> (The land on both sides of the </w:t>
      </w:r>
      <w:r w:rsidRPr="002910CF">
        <w:rPr>
          <w:rFonts w:ascii="Arial" w:hAnsi="Arial" w:cs="Arial"/>
        </w:rPr>
        <w:lastRenderedPageBreak/>
        <w:t xml:space="preserve">zigzag is not </w:t>
      </w:r>
      <w:r w:rsidRPr="00CE4A78">
        <w:rPr>
          <w:rFonts w:ascii="Arial" w:hAnsi="Arial" w:cs="Arial"/>
          <w:u w:val="single"/>
        </w:rPr>
        <w:t>managed</w:t>
      </w:r>
      <w:r w:rsidRPr="002910CF">
        <w:rPr>
          <w:rFonts w:ascii="Arial" w:hAnsi="Arial" w:cs="Arial"/>
        </w:rPr>
        <w:t xml:space="preserve"> by Council). </w:t>
      </w:r>
      <w:r>
        <w:rPr>
          <w:rFonts w:ascii="Arial" w:hAnsi="Arial" w:cs="Arial"/>
        </w:rPr>
        <w:t xml:space="preserve">We believe </w:t>
      </w:r>
      <w:r w:rsidRPr="002910CF">
        <w:rPr>
          <w:rFonts w:ascii="Arial" w:hAnsi="Arial" w:cs="Arial"/>
        </w:rPr>
        <w:t>the monastery and whole zigzag area should be integrated to</w:t>
      </w:r>
      <w:r>
        <w:rPr>
          <w:rFonts w:ascii="Arial" w:hAnsi="Arial" w:cs="Arial"/>
        </w:rPr>
        <w:t xml:space="preserve"> make both areas more attractive</w:t>
      </w:r>
      <w:r w:rsidRPr="002910CF">
        <w:rPr>
          <w:rFonts w:ascii="Arial" w:hAnsi="Arial" w:cs="Arial"/>
        </w:rPr>
        <w:t>.</w:t>
      </w:r>
    </w:p>
    <w:p w:rsidR="00160743" w:rsidRPr="002910CF" w:rsidRDefault="00160743" w:rsidP="00413B40">
      <w:pPr>
        <w:pStyle w:val="ListParagraph"/>
        <w:numPr>
          <w:ilvl w:val="0"/>
          <w:numId w:val="5"/>
        </w:numPr>
        <w:spacing w:after="80"/>
        <w:ind w:left="360"/>
        <w:contextualSpacing w:val="0"/>
        <w:rPr>
          <w:rFonts w:ascii="Arial" w:hAnsi="Arial" w:cs="Arial"/>
        </w:rPr>
      </w:pPr>
      <w:r w:rsidRPr="002910CF">
        <w:rPr>
          <w:rFonts w:ascii="Arial" w:hAnsi="Arial" w:cs="Arial"/>
        </w:rPr>
        <w:t>Anti-social behavior near the Monastery generates litter, which makes the area unattractive to Wellingtonians to visit, and occasionally includes bottle-throwing onto the roofs of the buildings below on Oriental Parade, which has the potential to be dangerous.</w:t>
      </w:r>
    </w:p>
    <w:p w:rsidR="00160743" w:rsidRPr="002910CF" w:rsidRDefault="00160743" w:rsidP="00413B40">
      <w:pPr>
        <w:pStyle w:val="ListParagraph"/>
        <w:numPr>
          <w:ilvl w:val="0"/>
          <w:numId w:val="5"/>
        </w:numPr>
        <w:spacing w:after="80"/>
        <w:ind w:left="360"/>
        <w:contextualSpacing w:val="0"/>
        <w:rPr>
          <w:rFonts w:ascii="Arial" w:hAnsi="Arial" w:cs="Arial"/>
        </w:rPr>
      </w:pPr>
      <w:r w:rsidRPr="002910CF">
        <w:rPr>
          <w:rFonts w:ascii="Arial" w:hAnsi="Arial" w:cs="Arial"/>
        </w:rPr>
        <w:t>The steps on the south side of the monastery which join upper McFarlane Street with upper Hawker Street are uneven and slant, posing a safety risk to those using them, especially where the amazing view can distract the attention of anyone descending them.</w:t>
      </w:r>
    </w:p>
    <w:p w:rsidR="00160743" w:rsidRPr="002910CF" w:rsidRDefault="00160743" w:rsidP="00413B40">
      <w:pPr>
        <w:pStyle w:val="ListParagraph"/>
        <w:numPr>
          <w:ilvl w:val="0"/>
          <w:numId w:val="5"/>
        </w:numPr>
        <w:spacing w:after="80"/>
        <w:ind w:left="360"/>
        <w:contextualSpacing w:val="0"/>
        <w:rPr>
          <w:rFonts w:ascii="Arial" w:hAnsi="Arial" w:cs="Arial"/>
        </w:rPr>
      </w:pPr>
      <w:r w:rsidRPr="002910CF">
        <w:rPr>
          <w:rFonts w:ascii="Arial" w:hAnsi="Arial" w:cs="Arial"/>
        </w:rPr>
        <w:t>The Oriental Terrace zigzag area is unkempt and scruffy.  One resident said that, in the past</w:t>
      </w:r>
      <w:r w:rsidRPr="002910CF">
        <w:rPr>
          <w:rFonts w:ascii="Arial" w:hAnsi="Arial" w:cs="Arial"/>
          <w:i/>
        </w:rPr>
        <w:t xml:space="preserve">, "council workers, even the roads people, took pride in their work and used to keep the zigzag area tidy, unlike the contractors today".  </w:t>
      </w:r>
      <w:r w:rsidRPr="002910CF">
        <w:rPr>
          <w:rFonts w:ascii="Arial" w:hAnsi="Arial" w:cs="Arial"/>
        </w:rPr>
        <w:t>Then conditions deteriorated, and there were continuing complaints over several years about the state of the whole zigzag area.  Contractors looked after the pathway but neglected the land either side, or, occasionally, sprayed. They also removed agapanthus planted by residents, despite its groundcover advantages in difficult sites such as the zigzag.  So the area tended to alternate between wilderness and scorched earth, as one resident described it.</w:t>
      </w:r>
    </w:p>
    <w:p w:rsidR="00160743" w:rsidRPr="002910CF" w:rsidRDefault="00160743" w:rsidP="00413B40">
      <w:pPr>
        <w:pStyle w:val="ListParagraph"/>
        <w:numPr>
          <w:ilvl w:val="0"/>
          <w:numId w:val="5"/>
        </w:numPr>
        <w:spacing w:after="80"/>
        <w:ind w:left="360"/>
        <w:contextualSpacing w:val="0"/>
        <w:rPr>
          <w:rFonts w:ascii="Arial" w:hAnsi="Arial" w:cs="Arial"/>
        </w:rPr>
      </w:pPr>
      <w:r w:rsidRPr="002910CF">
        <w:rPr>
          <w:rFonts w:ascii="Arial" w:hAnsi="Arial" w:cs="Arial"/>
        </w:rPr>
        <w:t xml:space="preserve">Over a year ago, as a last resort, a scheme was suggested involving individual households looking after the </w:t>
      </w:r>
      <w:r>
        <w:rPr>
          <w:rFonts w:ascii="Arial" w:hAnsi="Arial" w:cs="Arial"/>
        </w:rPr>
        <w:t>zigzag ‘</w:t>
      </w:r>
      <w:r w:rsidRPr="002910CF">
        <w:rPr>
          <w:rFonts w:ascii="Arial" w:hAnsi="Arial" w:cs="Arial"/>
        </w:rPr>
        <w:t>patches</w:t>
      </w:r>
      <w:r>
        <w:rPr>
          <w:rFonts w:ascii="Arial" w:hAnsi="Arial" w:cs="Arial"/>
        </w:rPr>
        <w:t>’</w:t>
      </w:r>
      <w:r w:rsidRPr="002910CF">
        <w:rPr>
          <w:rFonts w:ascii="Arial" w:hAnsi="Arial" w:cs="Arial"/>
        </w:rPr>
        <w:t xml:space="preserve"> in front of their homes.  Unfortunately, this voluntary scheme has failed, despite some residents’ efforts, including payin</w:t>
      </w:r>
      <w:r>
        <w:rPr>
          <w:rFonts w:ascii="Arial" w:hAnsi="Arial" w:cs="Arial"/>
        </w:rPr>
        <w:t>g gardeners</w:t>
      </w:r>
      <w:r w:rsidRPr="002910CF">
        <w:rPr>
          <w:rFonts w:ascii="Arial" w:hAnsi="Arial" w:cs="Arial"/>
        </w:rPr>
        <w:t>.</w:t>
      </w:r>
    </w:p>
    <w:p w:rsidR="00160743" w:rsidRPr="002910CF" w:rsidRDefault="00160743" w:rsidP="00413B40">
      <w:pPr>
        <w:pStyle w:val="ListParagraph"/>
        <w:numPr>
          <w:ilvl w:val="0"/>
          <w:numId w:val="5"/>
        </w:numPr>
        <w:spacing w:after="80"/>
        <w:ind w:left="360"/>
        <w:contextualSpacing w:val="0"/>
        <w:rPr>
          <w:rFonts w:ascii="Arial" w:hAnsi="Arial" w:cs="Arial"/>
        </w:rPr>
      </w:pPr>
      <w:r w:rsidRPr="002910CF">
        <w:rPr>
          <w:rFonts w:ascii="Arial" w:hAnsi="Arial" w:cs="Arial"/>
        </w:rPr>
        <w:t>One resident is making her two big sections</w:t>
      </w:r>
      <w:r>
        <w:rPr>
          <w:rFonts w:ascii="Arial" w:hAnsi="Arial" w:cs="Arial"/>
        </w:rPr>
        <w:t xml:space="preserve"> of the zigzag</w:t>
      </w:r>
      <w:r w:rsidRPr="002910CF">
        <w:rPr>
          <w:rFonts w:ascii="Arial" w:hAnsi="Arial" w:cs="Arial"/>
        </w:rPr>
        <w:t xml:space="preserve"> into a kind of community garden, inviting anyone (via website) to join in. It looks an awful mess. Community gardens are wonderful in the right location but a popular public thoroughfare is not the right location.</w:t>
      </w:r>
    </w:p>
    <w:p w:rsidR="00160743" w:rsidRPr="002910CF" w:rsidRDefault="00160743" w:rsidP="00413B40">
      <w:pPr>
        <w:pStyle w:val="ListParagraph"/>
        <w:numPr>
          <w:ilvl w:val="0"/>
          <w:numId w:val="5"/>
        </w:numPr>
        <w:spacing w:after="80"/>
        <w:ind w:left="360"/>
        <w:contextualSpacing w:val="0"/>
        <w:rPr>
          <w:rFonts w:ascii="Arial" w:hAnsi="Arial" w:cs="Arial"/>
        </w:rPr>
      </w:pPr>
      <w:r w:rsidRPr="002910CF">
        <w:rPr>
          <w:rFonts w:ascii="Arial" w:hAnsi="Arial" w:cs="Arial"/>
        </w:rPr>
        <w:t>This individual approach also means there is no consistency in planting to provide an integrated effect.</w:t>
      </w:r>
    </w:p>
    <w:p w:rsidR="00160743" w:rsidRPr="002910CF" w:rsidRDefault="00160743" w:rsidP="00413B40">
      <w:pPr>
        <w:pStyle w:val="ListParagraph"/>
        <w:numPr>
          <w:ilvl w:val="0"/>
          <w:numId w:val="5"/>
        </w:numPr>
        <w:spacing w:after="80"/>
        <w:ind w:left="360"/>
        <w:contextualSpacing w:val="0"/>
        <w:rPr>
          <w:rFonts w:ascii="Arial" w:hAnsi="Arial" w:cs="Arial"/>
        </w:rPr>
      </w:pPr>
      <w:r w:rsidRPr="002910CF">
        <w:rPr>
          <w:rFonts w:ascii="Arial" w:hAnsi="Arial" w:cs="Arial"/>
        </w:rPr>
        <w:t xml:space="preserve">The </w:t>
      </w:r>
      <w:r>
        <w:rPr>
          <w:rFonts w:ascii="Arial" w:hAnsi="Arial" w:cs="Arial"/>
        </w:rPr>
        <w:t xml:space="preserve">zigzag </w:t>
      </w:r>
      <w:r w:rsidRPr="002910CF">
        <w:rPr>
          <w:rFonts w:ascii="Arial" w:hAnsi="Arial" w:cs="Arial"/>
        </w:rPr>
        <w:t>soil is hard and has not been gardened before; and the whole area is on a considerable slope. Working this hill is demanding for the young and fit, challenging for the middle-aged and impossible for older residents.</w:t>
      </w:r>
    </w:p>
    <w:p w:rsidR="00160743" w:rsidRPr="002910CF" w:rsidRDefault="00160743" w:rsidP="002910CF">
      <w:pPr>
        <w:pStyle w:val="ListParagraph"/>
        <w:numPr>
          <w:ilvl w:val="0"/>
          <w:numId w:val="5"/>
        </w:numPr>
        <w:ind w:left="360"/>
        <w:rPr>
          <w:rFonts w:ascii="Arial" w:hAnsi="Arial" w:cs="Arial"/>
        </w:rPr>
      </w:pPr>
      <w:r w:rsidRPr="002910CF">
        <w:rPr>
          <w:rFonts w:ascii="Arial" w:hAnsi="Arial" w:cs="Arial"/>
        </w:rPr>
        <w:t>The gardening rubbish</w:t>
      </w:r>
      <w:r>
        <w:rPr>
          <w:rFonts w:ascii="Arial" w:hAnsi="Arial" w:cs="Arial"/>
        </w:rPr>
        <w:t xml:space="preserve"> on the zigzag</w:t>
      </w:r>
      <w:r w:rsidRPr="002910CF">
        <w:rPr>
          <w:rFonts w:ascii="Arial" w:hAnsi="Arial" w:cs="Arial"/>
        </w:rPr>
        <w:t xml:space="preserve"> is not collected regularly.  Volunteers understood that, if they did the work, the Council would collect the resulting rubbish. A couple of times a year the Council does, after many emails and phone calls. In between times, green waste lies in unsightly heaps.</w:t>
      </w:r>
    </w:p>
    <w:p w:rsidR="00160743" w:rsidRDefault="00160743" w:rsidP="002910CF">
      <w:pPr>
        <w:rPr>
          <w:rFonts w:ascii="Arial" w:hAnsi="Arial" w:cs="Arial"/>
        </w:rPr>
      </w:pPr>
    </w:p>
    <w:p w:rsidR="00160743" w:rsidRPr="002A0B65" w:rsidRDefault="00160743" w:rsidP="00C85148">
      <w:pPr>
        <w:rPr>
          <w:rFonts w:ascii="Arial" w:hAnsi="Arial" w:cs="Arial"/>
          <w:b/>
        </w:rPr>
      </w:pPr>
      <w:r w:rsidRPr="002A0B65">
        <w:rPr>
          <w:rFonts w:ascii="Arial" w:hAnsi="Arial" w:cs="Arial"/>
          <w:b/>
        </w:rPr>
        <w:t>Our preferred actions</w:t>
      </w:r>
    </w:p>
    <w:p w:rsidR="00160743" w:rsidRDefault="00160743" w:rsidP="00C85148">
      <w:pPr>
        <w:rPr>
          <w:rFonts w:ascii="Arial" w:hAnsi="Arial" w:cs="Arial"/>
        </w:rPr>
      </w:pPr>
    </w:p>
    <w:p w:rsidR="00160743" w:rsidRPr="004E2704" w:rsidRDefault="00160743" w:rsidP="00413B40">
      <w:pPr>
        <w:spacing w:after="80"/>
        <w:rPr>
          <w:rFonts w:ascii="Arial" w:hAnsi="Arial" w:cs="Arial"/>
        </w:rPr>
      </w:pPr>
      <w:r>
        <w:rPr>
          <w:rFonts w:ascii="Arial" w:hAnsi="Arial" w:cs="Arial"/>
        </w:rPr>
        <w:t>Including the actions proposed by the Council in its Suburban Reserves Management Plan for the Monastery Reserve, w</w:t>
      </w:r>
      <w:r w:rsidRPr="004E2704">
        <w:rPr>
          <w:rFonts w:ascii="Arial" w:hAnsi="Arial" w:cs="Arial"/>
        </w:rPr>
        <w:t>e recommend that:</w:t>
      </w:r>
    </w:p>
    <w:p w:rsidR="00160743" w:rsidRPr="004A6F7D" w:rsidRDefault="00160743" w:rsidP="00413B40">
      <w:pPr>
        <w:pStyle w:val="ListParagraph"/>
        <w:numPr>
          <w:ilvl w:val="0"/>
          <w:numId w:val="8"/>
        </w:numPr>
        <w:spacing w:after="80"/>
        <w:ind w:left="360"/>
        <w:contextualSpacing w:val="0"/>
        <w:rPr>
          <w:rFonts w:ascii="Arial" w:hAnsi="Arial" w:cs="Arial"/>
        </w:rPr>
      </w:pPr>
      <w:r w:rsidRPr="004A6F7D">
        <w:rPr>
          <w:rFonts w:ascii="Arial" w:hAnsi="Arial" w:cs="Arial"/>
        </w:rPr>
        <w:t>both the Oriental Terrace zigzag area and the Monastery Reserve be treated as one integrated entity and be the responsibility of the Council’s Parks and Reserves department. . They are physically joined and joint management by the same council section could reduce overall administrative and management costs</w:t>
      </w:r>
    </w:p>
    <w:p w:rsidR="00160743" w:rsidRPr="004A6F7D" w:rsidRDefault="00160743" w:rsidP="00413B40">
      <w:pPr>
        <w:pStyle w:val="ListParagraph"/>
        <w:numPr>
          <w:ilvl w:val="0"/>
          <w:numId w:val="8"/>
        </w:numPr>
        <w:spacing w:after="80"/>
        <w:ind w:left="360"/>
        <w:contextualSpacing w:val="0"/>
        <w:rPr>
          <w:rFonts w:ascii="Arial" w:hAnsi="Arial" w:cs="Arial"/>
        </w:rPr>
      </w:pPr>
      <w:r w:rsidRPr="004A6F7D">
        <w:rPr>
          <w:rFonts w:ascii="Arial" w:hAnsi="Arial" w:cs="Arial"/>
        </w:rPr>
        <w:t>an integrated landscape and planting plan be initiated for both areas.  This would enhance the attractiveness of this picturesque area and make it more appealing for those who wish to visit, and those who use it as a thoroughfare</w:t>
      </w:r>
    </w:p>
    <w:p w:rsidR="00160743" w:rsidRPr="004A6F7D" w:rsidRDefault="00160743" w:rsidP="00413B40">
      <w:pPr>
        <w:pStyle w:val="ListParagraph"/>
        <w:numPr>
          <w:ilvl w:val="0"/>
          <w:numId w:val="8"/>
        </w:numPr>
        <w:spacing w:after="80"/>
        <w:ind w:left="360"/>
        <w:contextualSpacing w:val="0"/>
        <w:rPr>
          <w:rFonts w:ascii="Arial" w:hAnsi="Arial" w:cs="Arial"/>
        </w:rPr>
      </w:pPr>
      <w:r w:rsidRPr="004A6F7D">
        <w:rPr>
          <w:rFonts w:ascii="Arial" w:hAnsi="Arial" w:cs="Arial"/>
        </w:rPr>
        <w:t>there is regular monthly collection of green waste on the zigzag area and a fortnightly collection of litter around the monastery, particularly the lookout on the lower reach of the north-west corner.</w:t>
      </w:r>
    </w:p>
    <w:p w:rsidR="00160743" w:rsidRPr="004A6F7D" w:rsidRDefault="00160743" w:rsidP="00413B40">
      <w:pPr>
        <w:pStyle w:val="ListParagraph"/>
        <w:numPr>
          <w:ilvl w:val="0"/>
          <w:numId w:val="8"/>
        </w:numPr>
        <w:spacing w:after="80"/>
        <w:ind w:left="360"/>
        <w:contextualSpacing w:val="0"/>
        <w:rPr>
          <w:rFonts w:ascii="Arial" w:hAnsi="Arial" w:cs="Arial"/>
        </w:rPr>
      </w:pPr>
      <w:r w:rsidRPr="004A6F7D">
        <w:rPr>
          <w:rFonts w:ascii="Arial" w:hAnsi="Arial" w:cs="Arial"/>
        </w:rPr>
        <w:t>the steps on the south side of the monastery which join upper McFarlane and Upper Hawker Streets be redesigned and reconstructed</w:t>
      </w:r>
    </w:p>
    <w:p w:rsidR="00160743" w:rsidRPr="004A6F7D" w:rsidRDefault="00160743" w:rsidP="00413B40">
      <w:pPr>
        <w:pStyle w:val="ListParagraph"/>
        <w:numPr>
          <w:ilvl w:val="0"/>
          <w:numId w:val="8"/>
        </w:numPr>
        <w:spacing w:after="80"/>
        <w:ind w:left="360"/>
        <w:contextualSpacing w:val="0"/>
        <w:rPr>
          <w:rFonts w:ascii="Arial" w:hAnsi="Arial" w:cs="Arial"/>
        </w:rPr>
      </w:pPr>
      <w:r w:rsidRPr="004A6F7D">
        <w:rPr>
          <w:rFonts w:ascii="Arial" w:hAnsi="Arial" w:cs="Arial"/>
        </w:rPr>
        <w:lastRenderedPageBreak/>
        <w:t>the Council impose a liquor ban, to enable the police to intervene when necessary, on all the area around the monastery (as already requested by OBRA). We suggest the ban include</w:t>
      </w:r>
      <w:r w:rsidR="003D1958">
        <w:rPr>
          <w:rFonts w:ascii="Arial" w:hAnsi="Arial" w:cs="Arial"/>
        </w:rPr>
        <w:t>s the Oriental Terrace zig-zag</w:t>
      </w:r>
    </w:p>
    <w:p w:rsidR="00160743" w:rsidRPr="004A6F7D" w:rsidRDefault="00160743" w:rsidP="00413B40">
      <w:pPr>
        <w:pStyle w:val="ListParagraph"/>
        <w:numPr>
          <w:ilvl w:val="0"/>
          <w:numId w:val="8"/>
        </w:numPr>
        <w:spacing w:after="80"/>
        <w:ind w:left="360"/>
        <w:contextualSpacing w:val="0"/>
        <w:rPr>
          <w:rFonts w:ascii="Arial" w:hAnsi="Arial" w:cs="Arial"/>
        </w:rPr>
      </w:pPr>
      <w:r w:rsidRPr="004A6F7D">
        <w:rPr>
          <w:rFonts w:ascii="Arial" w:hAnsi="Arial" w:cs="Arial"/>
        </w:rPr>
        <w:t xml:space="preserve">the Council install a safety screen below the north-west edge of the St Gerard's escarpment to prevent bottles </w:t>
      </w:r>
      <w:r>
        <w:rPr>
          <w:rFonts w:ascii="Arial" w:hAnsi="Arial" w:cs="Arial"/>
        </w:rPr>
        <w:t>landing</w:t>
      </w:r>
      <w:r w:rsidRPr="004A6F7D">
        <w:rPr>
          <w:rFonts w:ascii="Arial" w:hAnsi="Arial" w:cs="Arial"/>
        </w:rPr>
        <w:t xml:space="preserve"> on the roofs below</w:t>
      </w:r>
    </w:p>
    <w:p w:rsidR="00160743" w:rsidRPr="004A6F7D" w:rsidRDefault="00160743" w:rsidP="00413B40">
      <w:pPr>
        <w:pStyle w:val="ListParagraph"/>
        <w:numPr>
          <w:ilvl w:val="0"/>
          <w:numId w:val="8"/>
        </w:numPr>
        <w:spacing w:after="80"/>
        <w:ind w:left="360"/>
        <w:contextualSpacing w:val="0"/>
        <w:rPr>
          <w:rFonts w:ascii="Arial" w:hAnsi="Arial" w:cs="Arial"/>
        </w:rPr>
      </w:pPr>
      <w:r w:rsidRPr="004A6F7D">
        <w:rPr>
          <w:rFonts w:ascii="Arial" w:hAnsi="Arial" w:cs="Arial"/>
        </w:rPr>
        <w:t>low-level subdued and shielded street lighting be installed on the zig-zag to reduce risk to night-time users, including joggers</w:t>
      </w:r>
    </w:p>
    <w:p w:rsidR="00160743" w:rsidRDefault="00160743" w:rsidP="00413B40">
      <w:pPr>
        <w:pStyle w:val="ListParagraph"/>
        <w:numPr>
          <w:ilvl w:val="0"/>
          <w:numId w:val="8"/>
        </w:numPr>
        <w:spacing w:after="80"/>
        <w:ind w:left="360"/>
        <w:contextualSpacing w:val="0"/>
        <w:rPr>
          <w:rFonts w:ascii="Arial" w:hAnsi="Arial" w:cs="Arial"/>
        </w:rPr>
      </w:pPr>
      <w:r w:rsidRPr="00237F23">
        <w:rPr>
          <w:rFonts w:ascii="Arial" w:hAnsi="Arial" w:cs="Arial"/>
        </w:rPr>
        <w:t>the Council work with the local community to maximise public awareness and use of the Monastery Reserve and zigzag area</w:t>
      </w:r>
    </w:p>
    <w:p w:rsidR="00160743" w:rsidRPr="004A6F7D" w:rsidRDefault="00160743" w:rsidP="00413B40">
      <w:pPr>
        <w:pStyle w:val="ListParagraph"/>
        <w:numPr>
          <w:ilvl w:val="0"/>
          <w:numId w:val="8"/>
        </w:numPr>
        <w:spacing w:after="80"/>
        <w:ind w:left="360"/>
        <w:contextualSpacing w:val="0"/>
        <w:rPr>
          <w:rFonts w:ascii="Arial" w:hAnsi="Arial" w:cs="Arial"/>
        </w:rPr>
      </w:pPr>
      <w:r w:rsidRPr="004A6F7D">
        <w:rPr>
          <w:rFonts w:ascii="Arial" w:hAnsi="Arial" w:cs="Arial"/>
        </w:rPr>
        <w:t>where the walkway currently passes through monastery land, the Council will work to ensure long-term access is maintained</w:t>
      </w:r>
    </w:p>
    <w:p w:rsidR="00160743" w:rsidRDefault="00160743" w:rsidP="00F15284">
      <w:pPr>
        <w:pStyle w:val="ListParagraph"/>
        <w:numPr>
          <w:ilvl w:val="0"/>
          <w:numId w:val="8"/>
        </w:numPr>
        <w:ind w:left="360"/>
        <w:rPr>
          <w:rFonts w:ascii="Arial" w:hAnsi="Arial" w:cs="Arial"/>
        </w:rPr>
      </w:pPr>
      <w:r w:rsidRPr="004A6F7D">
        <w:rPr>
          <w:rFonts w:ascii="Arial" w:hAnsi="Arial" w:cs="Arial"/>
        </w:rPr>
        <w:t>the Council support community use for a community orchard</w:t>
      </w:r>
      <w:r>
        <w:rPr>
          <w:rFonts w:ascii="Arial" w:hAnsi="Arial" w:cs="Arial"/>
        </w:rPr>
        <w:t>, but responsibility for its planning and upkeep remain with Parks and Reserves.  Experience with the zigzag suggests community responsibility for such matters may fail to result in desired outcomes.</w:t>
      </w:r>
    </w:p>
    <w:p w:rsidR="00160743" w:rsidRDefault="00160743" w:rsidP="00F15284">
      <w:pPr>
        <w:rPr>
          <w:rFonts w:ascii="Arial" w:hAnsi="Arial" w:cs="Arial"/>
        </w:rPr>
      </w:pPr>
    </w:p>
    <w:p w:rsidR="00160743" w:rsidRDefault="00160743" w:rsidP="00F15284">
      <w:pPr>
        <w:rPr>
          <w:rFonts w:ascii="Arial" w:hAnsi="Arial" w:cs="Arial"/>
        </w:rPr>
      </w:pPr>
    </w:p>
    <w:p w:rsidR="00160743" w:rsidRDefault="00160743" w:rsidP="00F15284">
      <w:pPr>
        <w:rPr>
          <w:rFonts w:ascii="Arial" w:hAnsi="Arial" w:cs="Arial"/>
        </w:rPr>
      </w:pPr>
      <w:r>
        <w:rPr>
          <w:rFonts w:ascii="Arial" w:hAnsi="Arial" w:cs="Arial"/>
        </w:rPr>
        <w:t>We look forward to discussing these matters further with you.</w:t>
      </w:r>
    </w:p>
    <w:p w:rsidR="00160743" w:rsidRDefault="00160743" w:rsidP="00F15284">
      <w:pPr>
        <w:rPr>
          <w:rFonts w:ascii="Arial" w:hAnsi="Arial" w:cs="Arial"/>
        </w:rPr>
      </w:pPr>
    </w:p>
    <w:p w:rsidR="00160743" w:rsidRDefault="00160743" w:rsidP="00F15284">
      <w:pPr>
        <w:rPr>
          <w:rFonts w:ascii="Arial" w:hAnsi="Arial" w:cs="Arial"/>
        </w:rPr>
      </w:pPr>
    </w:p>
    <w:p w:rsidR="00160743" w:rsidRDefault="00160743" w:rsidP="00F15284">
      <w:pPr>
        <w:rPr>
          <w:rFonts w:ascii="Arial" w:hAnsi="Arial" w:cs="Arial"/>
        </w:rPr>
      </w:pPr>
      <w:r>
        <w:rPr>
          <w:rFonts w:ascii="Arial" w:hAnsi="Arial" w:cs="Arial"/>
        </w:rPr>
        <w:t>Judith Doyle</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Craig Palmer, Acting President</w:t>
      </w:r>
    </w:p>
    <w:p w:rsidR="00160743" w:rsidRDefault="00160743" w:rsidP="00F15284">
      <w:pPr>
        <w:rPr>
          <w:rFonts w:ascii="Arial" w:hAnsi="Arial" w:cs="Arial"/>
        </w:rPr>
      </w:pPr>
      <w:r>
        <w:rPr>
          <w:rFonts w:ascii="Arial" w:hAnsi="Arial" w:cs="Arial"/>
        </w:rPr>
        <w:t>Oriental Bay Residents’ Association</w:t>
      </w:r>
      <w:r>
        <w:rPr>
          <w:rFonts w:ascii="Arial" w:hAnsi="Arial" w:cs="Arial"/>
        </w:rPr>
        <w:tab/>
      </w:r>
      <w:r>
        <w:rPr>
          <w:rFonts w:ascii="Arial" w:hAnsi="Arial" w:cs="Arial"/>
        </w:rPr>
        <w:tab/>
      </w:r>
      <w:r>
        <w:rPr>
          <w:rFonts w:ascii="Arial" w:hAnsi="Arial" w:cs="Arial"/>
        </w:rPr>
        <w:tab/>
        <w:t>Mt Victoria Residents’ Association</w:t>
      </w:r>
    </w:p>
    <w:p w:rsidR="00160743" w:rsidRDefault="00160743" w:rsidP="00F15284">
      <w:pPr>
        <w:rPr>
          <w:rFonts w:ascii="Arial" w:hAnsi="Arial" w:cs="Arial"/>
        </w:rPr>
      </w:pPr>
      <w:r>
        <w:rPr>
          <w:rFonts w:ascii="Arial" w:hAnsi="Arial" w:cs="Arial"/>
        </w:rPr>
        <w:t>Phone:</w:t>
      </w:r>
      <w:r>
        <w:rPr>
          <w:rFonts w:ascii="Arial" w:hAnsi="Arial" w:cs="Arial"/>
        </w:rPr>
        <w:tab/>
        <w:t xml:space="preserve">   384 9454</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Phone:   384 8208</w:t>
      </w:r>
    </w:p>
    <w:p w:rsidR="00160743" w:rsidRDefault="00160743" w:rsidP="00F15284">
      <w:pPr>
        <w:rPr>
          <w:rFonts w:ascii="Arial" w:hAnsi="Arial" w:cs="Arial"/>
        </w:rPr>
      </w:pPr>
      <w:r>
        <w:rPr>
          <w:rFonts w:ascii="Arial" w:hAnsi="Arial" w:cs="Arial"/>
        </w:rPr>
        <w:t xml:space="preserve">Email: </w:t>
      </w:r>
      <w:r>
        <w:rPr>
          <w:rFonts w:ascii="Arial" w:hAnsi="Arial" w:cs="Arial"/>
        </w:rPr>
        <w:tab/>
        <w:t xml:space="preserve">   judith.doyle@xtra.co.nz</w:t>
      </w:r>
      <w:r>
        <w:rPr>
          <w:rFonts w:ascii="Arial" w:hAnsi="Arial" w:cs="Arial"/>
        </w:rPr>
        <w:tab/>
      </w:r>
      <w:r>
        <w:rPr>
          <w:rFonts w:ascii="Arial" w:hAnsi="Arial" w:cs="Arial"/>
        </w:rPr>
        <w:tab/>
      </w:r>
      <w:r>
        <w:rPr>
          <w:rFonts w:ascii="Arial" w:hAnsi="Arial" w:cs="Arial"/>
        </w:rPr>
        <w:tab/>
        <w:t>Email</w:t>
      </w:r>
      <w:r w:rsidRPr="00181153">
        <w:rPr>
          <w:rFonts w:ascii="Arial" w:hAnsi="Arial" w:cs="Arial"/>
        </w:rPr>
        <w:t>:    palmerspring@actrix.co.nz</w:t>
      </w:r>
    </w:p>
    <w:p w:rsidR="00160743" w:rsidRDefault="00160743" w:rsidP="00F15284">
      <w:pPr>
        <w:rPr>
          <w:rFonts w:ascii="Arial" w:hAnsi="Arial" w:cs="Arial"/>
        </w:rPr>
      </w:pPr>
    </w:p>
    <w:p w:rsidR="00160743" w:rsidRDefault="00160743" w:rsidP="00F15284">
      <w:pPr>
        <w:rPr>
          <w:rFonts w:ascii="Arial" w:hAnsi="Arial" w:cs="Arial"/>
        </w:rPr>
      </w:pPr>
    </w:p>
    <w:sectPr w:rsidR="00160743" w:rsidSect="00A2185F">
      <w:footerReference w:type="default" r:id="rId7"/>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33EB" w:rsidRDefault="004633EB" w:rsidP="00A2185F">
      <w:r>
        <w:separator/>
      </w:r>
    </w:p>
  </w:endnote>
  <w:endnote w:type="continuationSeparator" w:id="1">
    <w:p w:rsidR="004633EB" w:rsidRDefault="004633EB" w:rsidP="00A2185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743" w:rsidRDefault="009327FB">
    <w:pPr>
      <w:pStyle w:val="Footer"/>
      <w:jc w:val="right"/>
    </w:pPr>
    <w:fldSimple w:instr=" PAGE   \* MERGEFORMAT ">
      <w:r w:rsidR="003D1958">
        <w:rPr>
          <w:noProof/>
        </w:rPr>
        <w:t>1</w:t>
      </w:r>
    </w:fldSimple>
  </w:p>
  <w:p w:rsidR="00160743" w:rsidRDefault="001607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33EB" w:rsidRDefault="004633EB" w:rsidP="00A2185F">
      <w:r>
        <w:separator/>
      </w:r>
    </w:p>
  </w:footnote>
  <w:footnote w:type="continuationSeparator" w:id="1">
    <w:p w:rsidR="004633EB" w:rsidRDefault="004633EB" w:rsidP="00A218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752FF"/>
    <w:multiLevelType w:val="hybridMultilevel"/>
    <w:tmpl w:val="6D18C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5F7FCC"/>
    <w:multiLevelType w:val="hybridMultilevel"/>
    <w:tmpl w:val="20301D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0230ACF"/>
    <w:multiLevelType w:val="hybridMultilevel"/>
    <w:tmpl w:val="95A2FA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30F328C"/>
    <w:multiLevelType w:val="hybridMultilevel"/>
    <w:tmpl w:val="8F567E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DE01AD1"/>
    <w:multiLevelType w:val="hybridMultilevel"/>
    <w:tmpl w:val="086C5D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5F411A9A"/>
    <w:multiLevelType w:val="hybridMultilevel"/>
    <w:tmpl w:val="9530B8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66CA2272"/>
    <w:multiLevelType w:val="hybridMultilevel"/>
    <w:tmpl w:val="6DB2C7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B861EFB"/>
    <w:multiLevelType w:val="hybridMultilevel"/>
    <w:tmpl w:val="58729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6"/>
  </w:num>
  <w:num w:numId="6">
    <w:abstractNumId w:val="5"/>
  </w:num>
  <w:num w:numId="7">
    <w:abstractNumId w:val="7"/>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oNotHyphenateCaps/>
  <w:drawingGridHorizontalSpacing w:val="110"/>
  <w:displayHorizontalDrawingGridEvery w:val="2"/>
  <w:characterSpacingControl w:val="doNotCompress"/>
  <w:doNotValidateAgainstSchema/>
  <w:doNotDemarcateInvalidXml/>
  <w:footnotePr>
    <w:footnote w:id="0"/>
    <w:footnote w:id="1"/>
  </w:footnotePr>
  <w:endnotePr>
    <w:endnote w:id="0"/>
    <w:endnote w:id="1"/>
  </w:endnotePr>
  <w:compat/>
  <w:rsids>
    <w:rsidRoot w:val="00A2185F"/>
    <w:rsid w:val="0005790A"/>
    <w:rsid w:val="000926C5"/>
    <w:rsid w:val="00095697"/>
    <w:rsid w:val="000A5ED6"/>
    <w:rsid w:val="000C5322"/>
    <w:rsid w:val="000F4C15"/>
    <w:rsid w:val="00102523"/>
    <w:rsid w:val="00160743"/>
    <w:rsid w:val="00181153"/>
    <w:rsid w:val="001C6F0D"/>
    <w:rsid w:val="001E5FD1"/>
    <w:rsid w:val="00217617"/>
    <w:rsid w:val="00226E05"/>
    <w:rsid w:val="00237F23"/>
    <w:rsid w:val="002910CF"/>
    <w:rsid w:val="002A0B65"/>
    <w:rsid w:val="003642E0"/>
    <w:rsid w:val="003B20E2"/>
    <w:rsid w:val="003C140C"/>
    <w:rsid w:val="003D1958"/>
    <w:rsid w:val="00413B40"/>
    <w:rsid w:val="004633EB"/>
    <w:rsid w:val="004A6F7D"/>
    <w:rsid w:val="004C0240"/>
    <w:rsid w:val="004E2704"/>
    <w:rsid w:val="005663DB"/>
    <w:rsid w:val="005A02AB"/>
    <w:rsid w:val="005A67B2"/>
    <w:rsid w:val="005D436D"/>
    <w:rsid w:val="006532EE"/>
    <w:rsid w:val="0075531C"/>
    <w:rsid w:val="00796E65"/>
    <w:rsid w:val="007D710C"/>
    <w:rsid w:val="007F6E53"/>
    <w:rsid w:val="00834F2E"/>
    <w:rsid w:val="00895768"/>
    <w:rsid w:val="008C2CC7"/>
    <w:rsid w:val="009066A3"/>
    <w:rsid w:val="009234B6"/>
    <w:rsid w:val="00924BA5"/>
    <w:rsid w:val="009327FB"/>
    <w:rsid w:val="009443DC"/>
    <w:rsid w:val="0097708A"/>
    <w:rsid w:val="00994CD4"/>
    <w:rsid w:val="009A5322"/>
    <w:rsid w:val="009E40C8"/>
    <w:rsid w:val="009F3364"/>
    <w:rsid w:val="00A15705"/>
    <w:rsid w:val="00A2185F"/>
    <w:rsid w:val="00AE0937"/>
    <w:rsid w:val="00B45B32"/>
    <w:rsid w:val="00B50AF6"/>
    <w:rsid w:val="00B655DD"/>
    <w:rsid w:val="00C04CF0"/>
    <w:rsid w:val="00C424CE"/>
    <w:rsid w:val="00C7303E"/>
    <w:rsid w:val="00C73499"/>
    <w:rsid w:val="00C76249"/>
    <w:rsid w:val="00C85148"/>
    <w:rsid w:val="00CA60A4"/>
    <w:rsid w:val="00CB4A7F"/>
    <w:rsid w:val="00CE4A78"/>
    <w:rsid w:val="00D24CB5"/>
    <w:rsid w:val="00DF6B93"/>
    <w:rsid w:val="00E14479"/>
    <w:rsid w:val="00EF6324"/>
    <w:rsid w:val="00F15284"/>
    <w:rsid w:val="00F1557C"/>
    <w:rsid w:val="00F74955"/>
    <w:rsid w:val="00FE572B"/>
    <w:rsid w:val="00FF041D"/>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185F"/>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A2185F"/>
    <w:pPr>
      <w:tabs>
        <w:tab w:val="center" w:pos="4680"/>
        <w:tab w:val="right" w:pos="9360"/>
      </w:tabs>
    </w:pPr>
  </w:style>
  <w:style w:type="character" w:customStyle="1" w:styleId="HeaderChar">
    <w:name w:val="Header Char"/>
    <w:basedOn w:val="DefaultParagraphFont"/>
    <w:link w:val="Header"/>
    <w:uiPriority w:val="99"/>
    <w:semiHidden/>
    <w:rsid w:val="00A2185F"/>
    <w:rPr>
      <w:rFonts w:cs="Times New Roman"/>
    </w:rPr>
  </w:style>
  <w:style w:type="paragraph" w:styleId="Footer">
    <w:name w:val="footer"/>
    <w:basedOn w:val="Normal"/>
    <w:link w:val="FooterChar"/>
    <w:uiPriority w:val="99"/>
    <w:semiHidden/>
    <w:rsid w:val="00A2185F"/>
    <w:pPr>
      <w:tabs>
        <w:tab w:val="center" w:pos="4680"/>
        <w:tab w:val="right" w:pos="9360"/>
      </w:tabs>
    </w:pPr>
  </w:style>
  <w:style w:type="character" w:customStyle="1" w:styleId="FooterChar">
    <w:name w:val="Footer Char"/>
    <w:basedOn w:val="DefaultParagraphFont"/>
    <w:link w:val="Footer"/>
    <w:uiPriority w:val="99"/>
    <w:rsid w:val="00A2185F"/>
    <w:rPr>
      <w:rFonts w:cs="Times New Roman"/>
    </w:rPr>
  </w:style>
  <w:style w:type="table" w:styleId="TableGrid">
    <w:name w:val="Table Grid"/>
    <w:basedOn w:val="TableNormal"/>
    <w:uiPriority w:val="99"/>
    <w:rsid w:val="000C532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CB4A7F"/>
    <w:pPr>
      <w:ind w:left="720"/>
      <w:contextualSpacing/>
    </w:p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1101</Words>
  <Characters>6276</Characters>
  <Application>Microsoft Office Word</Application>
  <DocSecurity>0</DocSecurity>
  <Lines>52</Lines>
  <Paragraphs>14</Paragraphs>
  <ScaleCrop>false</ScaleCrop>
  <Company/>
  <LinksUpToDate>false</LinksUpToDate>
  <CharactersWithSpaces>7363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 Watt</dc:creator>
  <cp:lastModifiedBy>Sue Watt</cp:lastModifiedBy>
  <cp:revision>2</cp:revision>
  <dcterms:created xsi:type="dcterms:W3CDTF">2015-09-25T05:03:00Z</dcterms:created>
  <dcterms:modified xsi:type="dcterms:W3CDTF">2015-09-25T05:03:00Z</dcterms:modified>
</cp:coreProperties>
</file>